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E28" w:rsidRPr="00002E28" w:rsidRDefault="00400E68" w:rsidP="00875FB5">
      <w:pPr>
        <w:spacing w:after="12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D025F5">
        <w:rPr>
          <w:rFonts w:ascii="Times New Roman" w:hAnsi="Times New Roman" w:cs="Times New Roman"/>
          <w:b/>
          <w:sz w:val="28"/>
          <w:szCs w:val="28"/>
          <w:u w:val="single"/>
        </w:rPr>
        <w:t>Особенности применения образовательных технологий в спортивном классе</w:t>
      </w:r>
    </w:p>
    <w:p w:rsidR="0067359B" w:rsidRPr="005134FB" w:rsidRDefault="0067359B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(1 слайд)</w:t>
      </w:r>
    </w:p>
    <w:p w:rsidR="00B05D46" w:rsidRPr="00D025F5" w:rsidRDefault="006C17E5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Начальная школа — важнейший этап в процессе общего образования школьника. За четыре года ему надо не только освоить программный материал предметных дисциплин, но и «научиться учиться».</w:t>
      </w:r>
    </w:p>
    <w:p w:rsidR="008E06E0" w:rsidRPr="00D025F5" w:rsidRDefault="008E06E0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400E68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прошлом 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2020-2021 учебном году я начала работу в спортивном классе. Ранее опыта работы в таких классах у меня не было.</w:t>
      </w:r>
    </w:p>
    <w:p w:rsidR="00C97081" w:rsidRPr="00D025F5" w:rsidRDefault="00C97081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столкнулась с проблемой: </w:t>
      </w:r>
      <w:r w:rsidR="00886F69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вызват</w:t>
      </w:r>
      <w:r w:rsidR="00A44BA1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интерес к обучению</w:t>
      </w:r>
      <w:r w:rsidR="00287A1D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(получению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знаний</w:t>
      </w:r>
      <w:r w:rsidR="00287A1D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детей</w:t>
      </w:r>
      <w:r w:rsidR="00886F69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увлечённых футболом. </w:t>
      </w:r>
    </w:p>
    <w:p w:rsidR="00141262" w:rsidRPr="00D025F5" w:rsidRDefault="00141262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также избежать перегрузки </w:t>
      </w:r>
      <w:r w:rsidR="00287A1D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 детей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сочетании большого количества тренировок с напряжённой умственной деятельностью.</w:t>
      </w:r>
    </w:p>
    <w:p w:rsidR="006F7EA1" w:rsidRPr="00D025F5" w:rsidRDefault="006F7EA1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сделать, чтобы учебная деятельность обучающихся была также успешна и вызывала интерес, как и спортивная?</w:t>
      </w:r>
      <w:r w:rsidR="0089277E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«научить </w:t>
      </w:r>
      <w:r w:rsidR="00913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</w:t>
      </w:r>
      <w:bookmarkStart w:id="0" w:name="_GoBack"/>
      <w:bookmarkEnd w:id="0"/>
      <w:r w:rsidR="0089277E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учиться»?</w:t>
      </w:r>
    </w:p>
    <w:p w:rsidR="006C17E5" w:rsidRPr="00D025F5" w:rsidRDefault="00DA4F31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в решении этих проблем помогло продуманное применение в</w:t>
      </w:r>
      <w:r w:rsidR="006C17E5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287A1D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роцессе обучения 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технологий</w:t>
      </w:r>
      <w:r w:rsidR="00287A1D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59B" w:rsidRPr="005134FB" w:rsidRDefault="0067359B" w:rsidP="00875FB5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</w:pPr>
      <w:r w:rsidRPr="005134FB">
        <w:rPr>
          <w:rFonts w:ascii="Times New Roman" w:hAnsi="Times New Roman" w:cs="Times New Roman"/>
          <w:b/>
          <w:color w:val="383838"/>
          <w:sz w:val="28"/>
          <w:szCs w:val="28"/>
          <w:shd w:val="clear" w:color="auto" w:fill="FFFFFF"/>
        </w:rPr>
        <w:t>(2 слайд)</w:t>
      </w:r>
    </w:p>
    <w:p w:rsidR="00710956" w:rsidRPr="00D025F5" w:rsidRDefault="00710956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Одной из уникальных, позволяющей сделать интересными и увлекательными не только работу учащихся на творческо-поисковом уровне, но и будничные шаги по изучению базового материала являются </w:t>
      </w:r>
      <w:r w:rsidRPr="00D025F5">
        <w:rPr>
          <w:rFonts w:ascii="Times New Roman" w:hAnsi="Times New Roman" w:cs="Times New Roman"/>
          <w:b/>
          <w:color w:val="383838"/>
          <w:sz w:val="28"/>
          <w:szCs w:val="28"/>
          <w:u w:val="single"/>
          <w:shd w:val="clear" w:color="auto" w:fill="FFFFFF"/>
        </w:rPr>
        <w:t>Игровые технологии.</w:t>
      </w:r>
    </w:p>
    <w:p w:rsidR="00C544A2" w:rsidRPr="00D025F5" w:rsidRDefault="002346D7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формы обучения на уроке несут в себе элемент</w:t>
      </w:r>
      <w:r w:rsidR="006C17E5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соревнования, непосредственности, неподдельного интереса. Увлекшись, </w:t>
      </w:r>
      <w:proofErr w:type="spellStart"/>
      <w:r w:rsidR="00C544A2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6C17E5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</w:t>
      </w:r>
      <w:proofErr w:type="spellEnd"/>
      <w:r w:rsidR="006C17E5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замечают, что они учатся: познают, запоминают новое, ориентируются в необычных ситуациях, развивают навыки</w:t>
      </w:r>
      <w:r w:rsidR="00C544A2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фантазию. Даже те, кто не испытывает интереса к обучению (или отдельному предмету) включаются в игру с </w:t>
      </w:r>
      <w:r w:rsidR="006C17E5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желанием. </w:t>
      </w:r>
    </w:p>
    <w:p w:rsidR="00771D4E" w:rsidRPr="00D025F5" w:rsidRDefault="00771D4E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>Эта технология является эффективной в 1 классе, а в спортивном классе – тем более.</w:t>
      </w:r>
    </w:p>
    <w:p w:rsidR="006C17E5" w:rsidRPr="00D025F5" w:rsidRDefault="006C17E5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</w:t>
      </w:r>
      <w:r w:rsidR="00C544A2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я применяю различные виды игр. </w:t>
      </w:r>
      <w:r w:rsidR="007534D8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C544A2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разных этапах урока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17E5" w:rsidRPr="00D025F5" w:rsidRDefault="006C17E5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Формы проведения уроков с применением игровой технологии </w:t>
      </w:r>
      <w:r w:rsidR="005117F8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тоже 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быть самыми р</w:t>
      </w:r>
      <w:r w:rsidR="00771D4E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азличными. В 1 классе я проводила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71D4E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уроки, стимулирующие познавательный интерес, как: «Урок - игра», «Уро</w:t>
      </w:r>
      <w:r w:rsidR="00771D4E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- викторина»,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«Уро</w:t>
      </w:r>
      <w:r w:rsidR="00C544A2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- путешествие»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359B" w:rsidRPr="005134FB" w:rsidRDefault="0067359B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(3 слайд)</w:t>
      </w:r>
    </w:p>
    <w:p w:rsidR="007044C3" w:rsidRPr="00D025F5" w:rsidRDefault="0067359B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этой технологии много плюсов (вы видите их на слайде), </w:t>
      </w:r>
      <w:r w:rsidR="007044C3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есть и минусы. </w:t>
      </w:r>
      <w:r w:rsidR="007044C3" w:rsidRPr="00D025F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Увлекаясь игрой можно потерять образовательное содержание. А в спортивном классе, могут возникнуть ещё и проблемы с дисциплиной.</w:t>
      </w:r>
    </w:p>
    <w:p w:rsidR="004C4122" w:rsidRPr="005134FB" w:rsidRDefault="004C4122" w:rsidP="00875FB5">
      <w:pPr>
        <w:pStyle w:val="a4"/>
        <w:spacing w:before="0" w:beforeAutospacing="0" w:after="120" w:afterAutospacing="0" w:line="360" w:lineRule="auto"/>
        <w:ind w:firstLine="709"/>
        <w:jc w:val="both"/>
        <w:rPr>
          <w:b/>
          <w:iCs/>
          <w:color w:val="000000"/>
          <w:sz w:val="28"/>
          <w:szCs w:val="28"/>
          <w:shd w:val="clear" w:color="auto" w:fill="FFFFFF"/>
        </w:rPr>
      </w:pPr>
      <w:r w:rsidRPr="005134FB">
        <w:rPr>
          <w:b/>
          <w:iCs/>
          <w:color w:val="000000"/>
          <w:sz w:val="28"/>
          <w:szCs w:val="28"/>
          <w:shd w:val="clear" w:color="auto" w:fill="FFFFFF"/>
        </w:rPr>
        <w:t>(4 слайд)</w:t>
      </w:r>
    </w:p>
    <w:p w:rsidR="009D6A67" w:rsidRPr="00875FB5" w:rsidRDefault="009D6A67" w:rsidP="00875FB5">
      <w:pPr>
        <w:pStyle w:val="a4"/>
        <w:spacing w:before="0" w:beforeAutospacing="0" w:after="12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025F5">
        <w:rPr>
          <w:i/>
          <w:iCs/>
          <w:color w:val="000000"/>
          <w:sz w:val="28"/>
          <w:szCs w:val="28"/>
          <w:shd w:val="clear" w:color="auto" w:fill="FFFFFF"/>
        </w:rPr>
        <w:t xml:space="preserve">Ещё одна </w:t>
      </w:r>
      <w:r w:rsidRPr="00D025F5">
        <w:rPr>
          <w:sz w:val="28"/>
          <w:szCs w:val="28"/>
        </w:rPr>
        <w:t>из ведущих педагогических технологий</w:t>
      </w:r>
      <w:r w:rsidRPr="00D025F5">
        <w:rPr>
          <w:i/>
          <w:iCs/>
          <w:color w:val="000000"/>
          <w:sz w:val="28"/>
          <w:szCs w:val="28"/>
          <w:shd w:val="clear" w:color="auto" w:fill="FFFFFF"/>
        </w:rPr>
        <w:t>, способная обеспечить положительную мотивацию обучения, повысить эффективность процесса обучения, способствовать активизации познавательной сферы обучающихся</w:t>
      </w:r>
      <w:r w:rsidR="00875FB5">
        <w:rPr>
          <w:i/>
          <w:iCs/>
          <w:color w:val="000000"/>
          <w:sz w:val="28"/>
          <w:szCs w:val="28"/>
          <w:shd w:val="clear" w:color="auto" w:fill="FFFFFF"/>
        </w:rPr>
        <w:t xml:space="preserve"> -</w:t>
      </w:r>
      <w:r w:rsidRPr="00D025F5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="002346D7" w:rsidRPr="0097586E">
        <w:rPr>
          <w:b/>
          <w:sz w:val="28"/>
          <w:szCs w:val="28"/>
          <w:u w:val="single"/>
        </w:rPr>
        <w:t xml:space="preserve">информационно </w:t>
      </w:r>
      <w:r w:rsidRPr="0097586E">
        <w:rPr>
          <w:b/>
          <w:sz w:val="28"/>
          <w:szCs w:val="28"/>
          <w:u w:val="single"/>
        </w:rPr>
        <w:t>–</w:t>
      </w:r>
      <w:r w:rsidR="002346D7" w:rsidRPr="0097586E">
        <w:rPr>
          <w:b/>
          <w:sz w:val="28"/>
          <w:szCs w:val="28"/>
          <w:u w:val="single"/>
        </w:rPr>
        <w:t xml:space="preserve"> коммуникационная</w:t>
      </w:r>
      <w:r w:rsidR="002346D7" w:rsidRPr="00D025F5">
        <w:rPr>
          <w:sz w:val="28"/>
          <w:szCs w:val="28"/>
        </w:rPr>
        <w:t xml:space="preserve">. </w:t>
      </w:r>
    </w:p>
    <w:p w:rsidR="002346D7" w:rsidRPr="00D025F5" w:rsidRDefault="002346D7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уроках использую цифровые образовательные ресурсы по предметам, электронные приложения к учебникам УМК «Школа России»</w:t>
      </w:r>
      <w:r w:rsidRPr="00D025F5">
        <w:rPr>
          <w:rFonts w:ascii="Times New Roman" w:eastAsiaTheme="minorEastAsia" w:hAnsi="Times New Roman" w:cs="Times New Roman"/>
          <w:spacing w:val="-2"/>
          <w:sz w:val="28"/>
          <w:szCs w:val="28"/>
          <w:lang w:eastAsia="ru-RU"/>
        </w:rPr>
        <w:t xml:space="preserve">. </w:t>
      </w:r>
    </w:p>
    <w:p w:rsidR="002346D7" w:rsidRPr="00D025F5" w:rsidRDefault="002346D7" w:rsidP="00875FB5">
      <w:pPr>
        <w:spacing w:after="12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Использование интерактивной доски оптимизирует процесс обучения и повышает его эффективность.</w:t>
      </w:r>
    </w:p>
    <w:p w:rsidR="002346D7" w:rsidRPr="00D025F5" w:rsidRDefault="002346D7" w:rsidP="00875FB5">
      <w:pPr>
        <w:spacing w:after="12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Работа с документ-камерой позволяет сделать процесс обучения более наглядным и интересным.</w:t>
      </w:r>
    </w:p>
    <w:p w:rsidR="002346D7" w:rsidRPr="00D025F5" w:rsidRDefault="002346D7" w:rsidP="00875FB5">
      <w:pPr>
        <w:spacing w:after="12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активном использовании ИКТ в начальной школе успешнее достигаются общие цели образования, легче формируются компетенции в области коммуникации.</w:t>
      </w:r>
    </w:p>
    <w:p w:rsidR="002346D7" w:rsidRPr="00D025F5" w:rsidRDefault="002346D7" w:rsidP="00875FB5">
      <w:pPr>
        <w:spacing w:after="12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А ещё данная технология помогает индивидуализировать процесс обучения. Организовать индивидуальную работу с детьми с особыми образовательными потребностями</w:t>
      </w:r>
      <w:r w:rsidR="0095533E"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(испы</w:t>
      </w:r>
      <w:r w:rsidR="009D6A67"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тывающими затруднения в освоении отдельных предметов, </w:t>
      </w:r>
      <w:r w:rsidR="0095533E"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пропускающими</w:t>
      </w:r>
      <w:r w:rsidR="009D6A67"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уроки по уважительным причинам</w:t>
      </w:r>
      <w:r w:rsidR="0095533E"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</w:t>
      </w:r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95533E"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95533E" w:rsidRPr="00D025F5" w:rsidRDefault="0095533E" w:rsidP="00875FB5">
      <w:pPr>
        <w:spacing w:after="120" w:line="360" w:lineRule="auto"/>
        <w:ind w:firstLine="709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внеурочной деятельности активно использую возможности </w:t>
      </w:r>
      <w:proofErr w:type="spellStart"/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Учи.ру</w:t>
      </w:r>
      <w:proofErr w:type="spellEnd"/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гугл</w:t>
      </w:r>
      <w:proofErr w:type="spellEnd"/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-формы (</w:t>
      </w:r>
      <w:r w:rsidR="00E75053"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выполняют </w:t>
      </w:r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тесты, </w:t>
      </w:r>
      <w:r w:rsidR="00E75053"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совместно создаём </w:t>
      </w:r>
      <w:r w:rsidRPr="00D025F5">
        <w:rPr>
          <w:rFonts w:ascii="Times New Roman" w:eastAsiaTheme="minorEastAsia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презентации), …</w:t>
      </w:r>
    </w:p>
    <w:p w:rsidR="00400E68" w:rsidRPr="00FB5E77" w:rsidRDefault="00400E68" w:rsidP="00875FB5">
      <w:pPr>
        <w:spacing w:after="120" w:line="360" w:lineRule="auto"/>
        <w:ind w:firstLine="709"/>
        <w:jc w:val="both"/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D025F5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ИКТ-технология позволяет привлечь внимание обучающихся спортивного класса к учебным предметам, их освоению</w:t>
      </w:r>
      <w:r w:rsidR="00E75053" w:rsidRPr="00D025F5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, обеспечивает положительную мотивацию</w:t>
      </w:r>
      <w:r w:rsidRPr="00D025F5">
        <w:rPr>
          <w:rFonts w:ascii="Times New Roman" w:eastAsiaTheme="minorEastAsia" w:hAnsi="Times New Roman" w:cs="Times New Roman"/>
          <w:i/>
          <w:color w:val="000000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4C4122" w:rsidRPr="005134FB" w:rsidRDefault="004C4122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(5 слайд)</w:t>
      </w:r>
    </w:p>
    <w:p w:rsidR="00271A31" w:rsidRPr="00D025F5" w:rsidRDefault="00271A31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</w:t>
      </w:r>
      <w:r w:rsidR="004C41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работе с детьми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применение </w:t>
      </w:r>
      <w:proofErr w:type="spellStart"/>
      <w:r w:rsidR="0097586E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</w:t>
      </w:r>
      <w:r w:rsidRPr="00D025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доровьесберегающих</w:t>
      </w:r>
      <w:proofErr w:type="spellEnd"/>
      <w:r w:rsidRPr="00D025F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технологии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77B9C" w:rsidRPr="00D025F5" w:rsidRDefault="00C77B9C" w:rsidP="00875FB5">
      <w:pPr>
        <w:pStyle w:val="western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025F5">
        <w:rPr>
          <w:color w:val="000000"/>
          <w:sz w:val="28"/>
          <w:szCs w:val="28"/>
        </w:rPr>
        <w:t>-   организационно-педагогически</w:t>
      </w:r>
      <w:r w:rsidR="004C4122">
        <w:rPr>
          <w:color w:val="000000"/>
          <w:sz w:val="28"/>
          <w:szCs w:val="28"/>
        </w:rPr>
        <w:t xml:space="preserve">х технологий (ОПТ), определяющих </w:t>
      </w:r>
      <w:r w:rsidRPr="00D025F5">
        <w:rPr>
          <w:color w:val="000000"/>
          <w:sz w:val="28"/>
          <w:szCs w:val="28"/>
        </w:rPr>
        <w:t>структуру учебного процесса (частично регламентированную в СанПиНах),</w:t>
      </w:r>
      <w:r w:rsidR="004C4122">
        <w:rPr>
          <w:color w:val="000000"/>
          <w:sz w:val="28"/>
          <w:szCs w:val="28"/>
        </w:rPr>
        <w:br/>
        <w:t>способствующих</w:t>
      </w:r>
      <w:r w:rsidRPr="00D025F5">
        <w:rPr>
          <w:color w:val="000000"/>
          <w:sz w:val="28"/>
          <w:szCs w:val="28"/>
        </w:rPr>
        <w:t xml:space="preserve">   предотвращению     состояния         переутомления, гиподинамии   и других </w:t>
      </w:r>
      <w:proofErr w:type="spellStart"/>
      <w:r w:rsidRPr="00D025F5">
        <w:rPr>
          <w:color w:val="000000"/>
          <w:sz w:val="28"/>
          <w:szCs w:val="28"/>
        </w:rPr>
        <w:t>дезаптационных</w:t>
      </w:r>
      <w:proofErr w:type="spellEnd"/>
      <w:r w:rsidRPr="00D025F5">
        <w:rPr>
          <w:color w:val="000000"/>
          <w:sz w:val="28"/>
          <w:szCs w:val="28"/>
        </w:rPr>
        <w:t xml:space="preserve"> состояний;</w:t>
      </w:r>
    </w:p>
    <w:p w:rsidR="00C77B9C" w:rsidRPr="00D025F5" w:rsidRDefault="00C77B9C" w:rsidP="00875FB5">
      <w:pPr>
        <w:pStyle w:val="western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 w:rsidRPr="00D025F5">
        <w:rPr>
          <w:color w:val="000000"/>
          <w:sz w:val="28"/>
          <w:szCs w:val="28"/>
        </w:rPr>
        <w:t>- психолого-педагогических технологий (ПИТ),</w:t>
      </w:r>
      <w:r w:rsidR="004C4122">
        <w:rPr>
          <w:color w:val="000000"/>
          <w:sz w:val="28"/>
          <w:szCs w:val="28"/>
        </w:rPr>
        <w:t xml:space="preserve"> связанных с </w:t>
      </w:r>
      <w:proofErr w:type="gramStart"/>
      <w:r w:rsidR="004C4122">
        <w:rPr>
          <w:color w:val="000000"/>
          <w:sz w:val="28"/>
          <w:szCs w:val="28"/>
        </w:rPr>
        <w:t>непосредственной  </w:t>
      </w:r>
      <w:r w:rsidRPr="00D025F5">
        <w:rPr>
          <w:color w:val="000000"/>
          <w:sz w:val="28"/>
          <w:szCs w:val="28"/>
        </w:rPr>
        <w:t>работой</w:t>
      </w:r>
      <w:proofErr w:type="gramEnd"/>
      <w:r w:rsidRPr="00D025F5">
        <w:rPr>
          <w:color w:val="000000"/>
          <w:sz w:val="28"/>
          <w:szCs w:val="28"/>
        </w:rPr>
        <w:t>  учителя   на  уроке,   воздействием,   которое   он оказывает на своих учеников. Сюда же относится и психолого-педагогическое сопровождение всех элементов образовательного процесса;</w:t>
      </w:r>
    </w:p>
    <w:p w:rsidR="00C77B9C" w:rsidRPr="00D025F5" w:rsidRDefault="00875FB5" w:rsidP="00875FB5">
      <w:pPr>
        <w:pStyle w:val="western"/>
        <w:shd w:val="clear" w:color="auto" w:fill="FFFFFF"/>
        <w:spacing w:before="0" w:beforeAutospacing="0" w:after="12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  </w:t>
      </w:r>
      <w:r w:rsidR="00C77B9C" w:rsidRPr="00D025F5">
        <w:rPr>
          <w:color w:val="000000"/>
          <w:sz w:val="28"/>
          <w:szCs w:val="28"/>
        </w:rPr>
        <w:t>учебно-</w:t>
      </w:r>
      <w:r w:rsidR="004C4122">
        <w:rPr>
          <w:color w:val="000000"/>
          <w:sz w:val="28"/>
          <w:szCs w:val="28"/>
        </w:rPr>
        <w:t>воспитательных    технологий</w:t>
      </w:r>
      <w:proofErr w:type="gramStart"/>
      <w:r w:rsidR="004C4122">
        <w:rPr>
          <w:color w:val="000000"/>
          <w:sz w:val="28"/>
          <w:szCs w:val="28"/>
        </w:rPr>
        <w:t>   </w:t>
      </w:r>
      <w:r w:rsidR="00C77B9C" w:rsidRPr="00D025F5">
        <w:rPr>
          <w:color w:val="000000"/>
          <w:sz w:val="28"/>
          <w:szCs w:val="28"/>
        </w:rPr>
        <w:t>(</w:t>
      </w:r>
      <w:proofErr w:type="gramEnd"/>
      <w:r w:rsidR="00C77B9C" w:rsidRPr="00D025F5">
        <w:rPr>
          <w:color w:val="000000"/>
          <w:sz w:val="28"/>
          <w:szCs w:val="28"/>
        </w:rPr>
        <w:t>УВТ),     которые    включают программы по обучению грамотной заботе о своем  здоровье и формированию культуры здоровья учащихся, мотивации их к ведению здорового образа жизни, предупреждению вредных привычек, пре</w:t>
      </w:r>
      <w:r>
        <w:rPr>
          <w:color w:val="000000"/>
          <w:sz w:val="28"/>
          <w:szCs w:val="28"/>
        </w:rPr>
        <w:t>дусматривающие также проведение организационно-</w:t>
      </w:r>
      <w:r w:rsidR="00C77B9C" w:rsidRPr="00D025F5">
        <w:rPr>
          <w:color w:val="000000"/>
          <w:sz w:val="28"/>
          <w:szCs w:val="28"/>
        </w:rPr>
        <w:t>воспитательной    работы    со    школьниками    после    уроков, просвещение их родителей.</w:t>
      </w:r>
    </w:p>
    <w:p w:rsidR="00271A31" w:rsidRPr="00D025F5" w:rsidRDefault="00271A31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От </w:t>
      </w:r>
      <w:r w:rsidR="00C77B9C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правильного применения этих технологий 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основном и зависит функциональное состояние школьников в процессе учебной деятельности.</w:t>
      </w:r>
    </w:p>
    <w:p w:rsidR="004C4122" w:rsidRPr="005134FB" w:rsidRDefault="004C4122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(6 слайд)</w:t>
      </w:r>
    </w:p>
    <w:p w:rsidR="00C77B9C" w:rsidRPr="00D025F5" w:rsidRDefault="00C77B9C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спортивном классе особого внимания требует: </w:t>
      </w:r>
    </w:p>
    <w:p w:rsidR="00C77B9C" w:rsidRPr="00D025F5" w:rsidRDefault="00C77B9C" w:rsidP="00875FB5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видов деятельности (</w:t>
      </w:r>
      <w:r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дети очень активны, не могут надолго сосредоточиться на задании</w:t>
      </w: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="00271A31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77B9C" w:rsidRPr="00D025F5" w:rsidRDefault="007534D8" w:rsidP="00875FB5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требований</w:t>
      </w:r>
      <w:r w:rsidR="00271A31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техники безопасности</w:t>
      </w:r>
      <w:r w:rsidR="00C77B9C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(Регулярно провожу беседы на </w:t>
      </w:r>
      <w:proofErr w:type="spellStart"/>
      <w:r w:rsidR="00C77B9C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="00C77B9C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темы. Инструктажи по т. безопасности)</w:t>
      </w:r>
    </w:p>
    <w:p w:rsidR="00C77B9C" w:rsidRPr="00D025F5" w:rsidRDefault="00C77B9C" w:rsidP="00875FB5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соблюдение </w:t>
      </w:r>
      <w:r w:rsidR="00271A31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7534D8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анитарно-гигиенических</w:t>
      </w:r>
      <w:r w:rsidR="00271A31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требования (</w:t>
      </w:r>
      <w:r w:rsidR="00271A31"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 том числе, свое</w:t>
      </w:r>
      <w:r w:rsidR="007534D8"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временная смена спортивной одежды</w:t>
      </w:r>
      <w:r w:rsidR="00271A31"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обуви на школьную, мытьё рук после тренировки,</w:t>
      </w:r>
      <w:r w:rsidR="00271A31"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…), </w:t>
      </w:r>
    </w:p>
    <w:p w:rsidR="00C77B9C" w:rsidRPr="00D025F5" w:rsidRDefault="00271A31" w:rsidP="00875FB5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комфортной психологической обстановки в классе </w:t>
      </w:r>
      <w:r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(обучающимся спортивных классов свойственны: конкуренция, конфликты, порой заканчивающиеся драками) </w:t>
      </w:r>
    </w:p>
    <w:p w:rsidR="00271A31" w:rsidRPr="00D025F5" w:rsidRDefault="00271A31" w:rsidP="00875FB5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Физминутки</w:t>
      </w:r>
      <w:proofErr w:type="spellEnd"/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уроках провожу спокойные. </w:t>
      </w:r>
      <w:proofErr w:type="gramStart"/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</w:t>
      </w:r>
      <w:proofErr w:type="gramEnd"/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позволяющие снять напряжение мышц, на релаксацию, на укрепление зрения. </w:t>
      </w:r>
      <w:r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Чтобы дети не </w:t>
      </w:r>
      <w:proofErr w:type="spellStart"/>
      <w:r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перевозбуждались</w:t>
      </w:r>
      <w:proofErr w:type="spellEnd"/>
      <w:r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и могли быстро вернуться к учебному процессу.</w:t>
      </w:r>
    </w:p>
    <w:p w:rsidR="00943E66" w:rsidRPr="00D025F5" w:rsidRDefault="00943E66" w:rsidP="00875FB5">
      <w:pPr>
        <w:pStyle w:val="a3"/>
        <w:numPr>
          <w:ilvl w:val="0"/>
          <w:numId w:val="3"/>
        </w:numPr>
        <w:spacing w:after="12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 питание (</w:t>
      </w:r>
      <w:r w:rsidR="00D53399"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К сожалению навыки правильного питания у большинства </w:t>
      </w:r>
      <w:proofErr w:type="gramStart"/>
      <w:r w:rsidR="00D53399"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детей  не</w:t>
      </w:r>
      <w:proofErr w:type="gramEnd"/>
      <w:r w:rsidR="00D53399" w:rsidRPr="00D025F5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 xml:space="preserve"> сформированы. Многие отказываются полностью от завтрака, не все в обед едят суп. А для детей-спортсменов правильное питание очень важно!)</w:t>
      </w:r>
    </w:p>
    <w:p w:rsidR="004C4122" w:rsidRPr="005134FB" w:rsidRDefault="004C4122" w:rsidP="00875FB5">
      <w:pPr>
        <w:spacing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34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(7 слайд)</w:t>
      </w:r>
    </w:p>
    <w:p w:rsidR="002346D7" w:rsidRPr="00D025F5" w:rsidRDefault="002750CC" w:rsidP="00875FB5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Это, конечно, далеко не все технологии, используемые мной в образовательном процессе. </w:t>
      </w:r>
      <w:r w:rsidR="00AE0CCB" w:rsidRPr="00D025F5">
        <w:rPr>
          <w:rFonts w:ascii="Times New Roman" w:eastAsia="Times New Roman" w:hAnsi="Times New Roman" w:cs="Times New Roman"/>
          <w:bCs/>
          <w:sz w:val="28"/>
          <w:szCs w:val="28"/>
        </w:rPr>
        <w:t xml:space="preserve">Как и другие педагоги я </w:t>
      </w:r>
      <w:r w:rsidRPr="00D025F5">
        <w:rPr>
          <w:rFonts w:ascii="Times New Roman" w:eastAsia="Times New Roman" w:hAnsi="Times New Roman" w:cs="Times New Roman"/>
          <w:bCs/>
          <w:sz w:val="28"/>
          <w:szCs w:val="28"/>
        </w:rPr>
        <w:t xml:space="preserve">строю </w:t>
      </w:r>
      <w:r w:rsidR="00AE0CCB" w:rsidRPr="00D025F5">
        <w:rPr>
          <w:rFonts w:ascii="Times New Roman" w:eastAsia="Times New Roman" w:hAnsi="Times New Roman" w:cs="Times New Roman"/>
          <w:bCs/>
          <w:sz w:val="28"/>
          <w:szCs w:val="28"/>
        </w:rPr>
        <w:t xml:space="preserve">свою деятельность </w:t>
      </w:r>
      <w:r w:rsidRPr="00D025F5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основе    системно - </w:t>
      </w:r>
      <w:proofErr w:type="spellStart"/>
      <w:r w:rsidRPr="00D025F5">
        <w:rPr>
          <w:rFonts w:ascii="Times New Roman" w:eastAsia="Times New Roman" w:hAnsi="Times New Roman" w:cs="Times New Roman"/>
          <w:bCs/>
          <w:sz w:val="28"/>
          <w:szCs w:val="28"/>
        </w:rPr>
        <w:t>деятельностного</w:t>
      </w:r>
      <w:proofErr w:type="spellEnd"/>
      <w:r w:rsidRPr="00D025F5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подхода используя </w:t>
      </w:r>
      <w:r w:rsidRPr="00D025F5">
        <w:rPr>
          <w:rFonts w:ascii="Times New Roman" w:eastAsia="Times New Roman" w:hAnsi="Times New Roman" w:cs="Times New Roman"/>
          <w:sz w:val="28"/>
          <w:szCs w:val="28"/>
        </w:rPr>
        <w:t xml:space="preserve">современные </w:t>
      </w:r>
      <w:proofErr w:type="gramStart"/>
      <w:r w:rsidRPr="00D025F5">
        <w:rPr>
          <w:rFonts w:ascii="Times New Roman" w:eastAsia="Times New Roman" w:hAnsi="Times New Roman" w:cs="Times New Roman"/>
          <w:sz w:val="28"/>
          <w:szCs w:val="28"/>
        </w:rPr>
        <w:t>образовательные  технологии</w:t>
      </w:r>
      <w:proofErr w:type="gramEnd"/>
      <w:r w:rsidRPr="00D025F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D025F5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D025F5">
        <w:rPr>
          <w:rFonts w:ascii="Times New Roman" w:eastAsia="Times New Roman" w:hAnsi="Times New Roman" w:cs="Times New Roman"/>
          <w:sz w:val="28"/>
          <w:szCs w:val="28"/>
        </w:rPr>
        <w:t xml:space="preserve"> типа</w:t>
      </w:r>
      <w:r w:rsidR="00AE0CCB" w:rsidRPr="00D025F5">
        <w:rPr>
          <w:rFonts w:ascii="Times New Roman" w:eastAsia="Times New Roman" w:hAnsi="Times New Roman" w:cs="Times New Roman"/>
          <w:sz w:val="28"/>
          <w:szCs w:val="28"/>
        </w:rPr>
        <w:t>. Стараясь учитывать особенности спортивного класса.</w:t>
      </w:r>
    </w:p>
    <w:p w:rsidR="00A65B13" w:rsidRPr="00D025F5" w:rsidRDefault="00A65B13" w:rsidP="005134F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5B13" w:rsidRPr="00D0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B4097"/>
    <w:multiLevelType w:val="hybridMultilevel"/>
    <w:tmpl w:val="2398BF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FCB76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4E52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E0E8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49AD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5185EF2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A4134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3E769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541C7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8706D"/>
    <w:multiLevelType w:val="hybridMultilevel"/>
    <w:tmpl w:val="9E2EB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61A61"/>
    <w:multiLevelType w:val="multilevel"/>
    <w:tmpl w:val="87C06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A0B"/>
    <w:rsid w:val="00002E28"/>
    <w:rsid w:val="0006133E"/>
    <w:rsid w:val="00113DD9"/>
    <w:rsid w:val="00141262"/>
    <w:rsid w:val="002346D7"/>
    <w:rsid w:val="00271A31"/>
    <w:rsid w:val="002750CC"/>
    <w:rsid w:val="00287A1D"/>
    <w:rsid w:val="003E639B"/>
    <w:rsid w:val="00400E68"/>
    <w:rsid w:val="004C4122"/>
    <w:rsid w:val="005117F8"/>
    <w:rsid w:val="005134FB"/>
    <w:rsid w:val="00654CE2"/>
    <w:rsid w:val="0067359B"/>
    <w:rsid w:val="006C17E5"/>
    <w:rsid w:val="006F7EA1"/>
    <w:rsid w:val="007044C3"/>
    <w:rsid w:val="00710956"/>
    <w:rsid w:val="007534D8"/>
    <w:rsid w:val="0077007D"/>
    <w:rsid w:val="00771D4E"/>
    <w:rsid w:val="00773C43"/>
    <w:rsid w:val="00875FB5"/>
    <w:rsid w:val="00886F69"/>
    <w:rsid w:val="0089277E"/>
    <w:rsid w:val="008D6ADA"/>
    <w:rsid w:val="008E06E0"/>
    <w:rsid w:val="00913E93"/>
    <w:rsid w:val="00943E66"/>
    <w:rsid w:val="0095533E"/>
    <w:rsid w:val="0097586E"/>
    <w:rsid w:val="009D6A67"/>
    <w:rsid w:val="00A40A0B"/>
    <w:rsid w:val="00A44BA1"/>
    <w:rsid w:val="00A65B13"/>
    <w:rsid w:val="00AE0CCB"/>
    <w:rsid w:val="00B05D46"/>
    <w:rsid w:val="00B86856"/>
    <w:rsid w:val="00C544A2"/>
    <w:rsid w:val="00C77B9C"/>
    <w:rsid w:val="00C97081"/>
    <w:rsid w:val="00CD3781"/>
    <w:rsid w:val="00D025F5"/>
    <w:rsid w:val="00D53399"/>
    <w:rsid w:val="00DA4F31"/>
    <w:rsid w:val="00DE59D9"/>
    <w:rsid w:val="00E75053"/>
    <w:rsid w:val="00FB5E77"/>
    <w:rsid w:val="00F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2440"/>
  <w15:chartTrackingRefBased/>
  <w15:docId w15:val="{C80A8CDC-690E-4BC1-8495-A01CE778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4A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C77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37</cp:revision>
  <dcterms:created xsi:type="dcterms:W3CDTF">2021-10-26T09:41:00Z</dcterms:created>
  <dcterms:modified xsi:type="dcterms:W3CDTF">2021-10-28T07:44:00Z</dcterms:modified>
</cp:coreProperties>
</file>